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Layout w:type="fixed"/>
        <w:tblLook w:val="01E0" w:firstRow="1" w:lastRow="1" w:firstColumn="1" w:lastColumn="1" w:noHBand="0" w:noVBand="0"/>
      </w:tblPr>
      <w:tblGrid>
        <w:gridCol w:w="585"/>
        <w:gridCol w:w="288"/>
        <w:gridCol w:w="8"/>
        <w:gridCol w:w="313"/>
        <w:gridCol w:w="39"/>
        <w:gridCol w:w="720"/>
        <w:gridCol w:w="72"/>
        <w:gridCol w:w="828"/>
        <w:gridCol w:w="900"/>
        <w:gridCol w:w="180"/>
        <w:gridCol w:w="720"/>
        <w:gridCol w:w="360"/>
        <w:gridCol w:w="720"/>
        <w:gridCol w:w="720"/>
        <w:gridCol w:w="64"/>
        <w:gridCol w:w="8"/>
        <w:gridCol w:w="108"/>
        <w:gridCol w:w="180"/>
        <w:gridCol w:w="432"/>
        <w:gridCol w:w="108"/>
        <w:gridCol w:w="360"/>
        <w:gridCol w:w="540"/>
        <w:gridCol w:w="360"/>
        <w:gridCol w:w="8"/>
        <w:gridCol w:w="540"/>
        <w:gridCol w:w="1504"/>
      </w:tblGrid>
      <w:tr w:rsidR="00B75E15" w:rsidRPr="00394A2F" w:rsidTr="00394A2F">
        <w:trPr>
          <w:trHeight w:val="468"/>
          <w:jc w:val="center"/>
        </w:trPr>
        <w:tc>
          <w:tcPr>
            <w:tcW w:w="195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5E15" w:rsidRPr="00394A2F" w:rsidRDefault="00B75E15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Razão Social:</w:t>
            </w:r>
          </w:p>
        </w:tc>
        <w:tc>
          <w:tcPr>
            <w:tcW w:w="45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E15" w:rsidRPr="00394A2F" w:rsidRDefault="00B75E15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E15" w:rsidRPr="00394A2F" w:rsidRDefault="00B75E15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94A2F">
              <w:rPr>
                <w:rFonts w:ascii="Tahoma" w:hAnsi="Tahoma" w:cs="Tahoma"/>
                <w:sz w:val="16"/>
                <w:szCs w:val="16"/>
              </w:rPr>
              <w:t>CNPJ: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E15" w:rsidRPr="00394A2F" w:rsidRDefault="00B75E15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3C3707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60BA" w:rsidRPr="00394A2F" w:rsidTr="00394A2F">
        <w:trPr>
          <w:trHeight w:val="349"/>
          <w:jc w:val="center"/>
        </w:trPr>
        <w:tc>
          <w:tcPr>
            <w:tcW w:w="195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60BA" w:rsidRPr="00394A2F" w:rsidRDefault="006660BA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Nome Fantasia:</w:t>
            </w:r>
          </w:p>
        </w:tc>
        <w:tc>
          <w:tcPr>
            <w:tcW w:w="871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0BA" w:rsidRPr="00394A2F" w:rsidRDefault="006660BA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017C30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017C30" w:rsidRPr="00394A2F" w:rsidRDefault="00017C30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55FB9" w:rsidRPr="00394A2F" w:rsidTr="00394A2F">
        <w:trPr>
          <w:trHeight w:val="275"/>
          <w:jc w:val="center"/>
        </w:trPr>
        <w:tc>
          <w:tcPr>
            <w:tcW w:w="19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FB9" w:rsidRPr="00394A2F" w:rsidRDefault="00C55FB9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Ramo de Atividade:</w:t>
            </w:r>
          </w:p>
        </w:tc>
        <w:tc>
          <w:tcPr>
            <w:tcW w:w="8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B9" w:rsidRPr="00394A2F" w:rsidRDefault="00C55FB9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6660BA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6660BA" w:rsidRPr="00394A2F" w:rsidRDefault="006660BA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55FB9" w:rsidRPr="00394A2F" w:rsidTr="00394A2F">
        <w:trPr>
          <w:trHeight w:val="275"/>
          <w:jc w:val="center"/>
        </w:trPr>
        <w:tc>
          <w:tcPr>
            <w:tcW w:w="12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FB9" w:rsidRPr="00394A2F" w:rsidRDefault="00C55FB9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  <w:r w:rsidRPr="00394A2F">
              <w:rPr>
                <w:rFonts w:ascii="Tahoma" w:hAnsi="Tahoma" w:cs="Tahoma"/>
                <w:sz w:val="18"/>
                <w:szCs w:val="18"/>
              </w:rPr>
              <w:t>Data de Fundação: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B9" w:rsidRPr="00394A2F" w:rsidRDefault="00C55FB9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B9" w:rsidRPr="00394A2F" w:rsidRDefault="00C55FB9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4A2F">
              <w:rPr>
                <w:rFonts w:ascii="Tahoma" w:hAnsi="Tahoma" w:cs="Tahoma"/>
                <w:sz w:val="18"/>
                <w:szCs w:val="18"/>
              </w:rPr>
              <w:t>Inscrição Municipal: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B9" w:rsidRPr="00394A2F" w:rsidRDefault="00C55FB9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B9" w:rsidRPr="00394A2F" w:rsidRDefault="00C55FB9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4A2F">
              <w:rPr>
                <w:rFonts w:ascii="Tahoma" w:hAnsi="Tahoma" w:cs="Tahoma"/>
                <w:sz w:val="18"/>
                <w:szCs w:val="18"/>
              </w:rPr>
              <w:t>Inscrição Estadual: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B9" w:rsidRPr="00394A2F" w:rsidRDefault="00050D7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4A2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C55FB9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C55FB9" w:rsidRPr="00394A2F" w:rsidRDefault="00C55FB9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C3707" w:rsidRPr="00394A2F" w:rsidTr="00394A2F">
        <w:trPr>
          <w:jc w:val="center"/>
        </w:trPr>
        <w:tc>
          <w:tcPr>
            <w:tcW w:w="11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Endereço:</w:t>
            </w:r>
          </w:p>
        </w:tc>
        <w:tc>
          <w:tcPr>
            <w:tcW w:w="742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2E6C1F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Nº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3C3707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01AD" w:rsidRPr="00394A2F" w:rsidTr="00394A2F">
        <w:trPr>
          <w:jc w:val="center"/>
        </w:trPr>
        <w:tc>
          <w:tcPr>
            <w:tcW w:w="88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7B01AD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Bairro: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050D7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szCs w:val="20"/>
              </w:rPr>
            </w:pPr>
            <w:r w:rsidRPr="00394A2F">
              <w:rPr>
                <w:rFonts w:ascii="Tahoma" w:hAnsi="Tahoma" w:cs="Tahoma"/>
                <w:sz w:val="20"/>
                <w:szCs w:val="20"/>
              </w:rPr>
              <w:t>Centro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7B01AD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CEP:</w:t>
            </w:r>
          </w:p>
        </w:tc>
        <w:tc>
          <w:tcPr>
            <w:tcW w:w="1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196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2E6C1F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Cidade/UF:</w:t>
            </w:r>
          </w:p>
        </w:tc>
        <w:tc>
          <w:tcPr>
            <w:tcW w:w="2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3C3707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C3707" w:rsidRPr="00394A2F" w:rsidTr="00394A2F">
        <w:trPr>
          <w:jc w:val="center"/>
        </w:trPr>
        <w:tc>
          <w:tcPr>
            <w:tcW w:w="88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48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3C370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A31D48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Site:</w:t>
            </w:r>
          </w:p>
        </w:tc>
        <w:tc>
          <w:tcPr>
            <w:tcW w:w="421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707" w:rsidRPr="00394A2F" w:rsidRDefault="00050D77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Em construção</w:t>
            </w:r>
          </w:p>
        </w:tc>
      </w:tr>
      <w:tr w:rsidR="00A31D48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31D48" w:rsidRPr="00394A2F" w:rsidRDefault="00A31D48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31D48" w:rsidRPr="00394A2F" w:rsidTr="00394A2F">
        <w:trPr>
          <w:jc w:val="center"/>
        </w:trPr>
        <w:tc>
          <w:tcPr>
            <w:tcW w:w="87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1D48" w:rsidRPr="00394A2F" w:rsidRDefault="00A31D48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Fone:</w:t>
            </w:r>
          </w:p>
        </w:tc>
        <w:tc>
          <w:tcPr>
            <w:tcW w:w="3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D48" w:rsidRPr="00394A2F" w:rsidRDefault="00A31D48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48" w:rsidRPr="00394A2F" w:rsidRDefault="00A31D48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Fax: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48" w:rsidRPr="00394A2F" w:rsidRDefault="00A31D48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48" w:rsidRPr="00394A2F" w:rsidRDefault="00A31D48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Celular: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48" w:rsidRPr="00394A2F" w:rsidRDefault="00A31D48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5E10EB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E10EB" w:rsidRPr="00394A2F" w:rsidRDefault="005E10EB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E10EB" w:rsidRPr="00394A2F" w:rsidTr="00394A2F">
        <w:trPr>
          <w:trHeight w:val="247"/>
          <w:jc w:val="center"/>
        </w:trPr>
        <w:tc>
          <w:tcPr>
            <w:tcW w:w="202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10EB" w:rsidRPr="00394A2F" w:rsidRDefault="005E10EB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  <w:r w:rsidRPr="00394A2F">
              <w:rPr>
                <w:rFonts w:ascii="Tahoma" w:hAnsi="Tahoma" w:cs="Tahoma"/>
                <w:sz w:val="18"/>
                <w:szCs w:val="18"/>
              </w:rPr>
              <w:t>Nome Completo do responsável:</w:t>
            </w:r>
          </w:p>
        </w:tc>
        <w:tc>
          <w:tcPr>
            <w:tcW w:w="86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0EB" w:rsidRPr="00394A2F" w:rsidRDefault="005E10EB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B75E15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B75E15" w:rsidRPr="00394A2F" w:rsidRDefault="00B75E15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B533E" w:rsidRPr="00394A2F" w:rsidTr="00394A2F">
        <w:trPr>
          <w:jc w:val="center"/>
        </w:trPr>
        <w:tc>
          <w:tcPr>
            <w:tcW w:w="10665" w:type="dxa"/>
            <w:gridSpan w:val="26"/>
            <w:shd w:val="clear" w:color="auto" w:fill="auto"/>
            <w:vAlign w:val="center"/>
          </w:tcPr>
          <w:p w:rsidR="009B533E" w:rsidRPr="00394A2F" w:rsidRDefault="009B533E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Termo de Responsabilidade</w:t>
            </w:r>
          </w:p>
        </w:tc>
      </w:tr>
      <w:tr w:rsidR="009B533E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left w:val="single" w:sz="12" w:space="0" w:color="FFFFFF"/>
              <w:bottom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9B533E" w:rsidRPr="00394A2F" w:rsidRDefault="009B533E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B533E" w:rsidRPr="00394A2F" w:rsidTr="00394A2F">
        <w:trPr>
          <w:jc w:val="center"/>
        </w:trPr>
        <w:tc>
          <w:tcPr>
            <w:tcW w:w="1066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3E" w:rsidRPr="00394A2F" w:rsidRDefault="009B533E" w:rsidP="00EB46B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1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4A2F">
              <w:rPr>
                <w:rFonts w:ascii="Tahoma" w:hAnsi="Tahoma" w:cs="Tahoma"/>
                <w:sz w:val="20"/>
                <w:szCs w:val="20"/>
              </w:rPr>
              <w:t xml:space="preserve">Assumo o compromisso de participar e inscrever colaboradores abaixo listados, no </w:t>
            </w:r>
            <w:r w:rsidR="00850280">
              <w:rPr>
                <w:rFonts w:ascii="Tahoma" w:hAnsi="Tahoma" w:cs="Tahoma"/>
                <w:sz w:val="20"/>
                <w:szCs w:val="20"/>
              </w:rPr>
              <w:t>PQNC</w:t>
            </w:r>
            <w:r w:rsidR="004C7DD7">
              <w:rPr>
                <w:rFonts w:ascii="Tahoma" w:hAnsi="Tahoma" w:cs="Tahoma"/>
                <w:sz w:val="20"/>
                <w:szCs w:val="20"/>
              </w:rPr>
              <w:t>, em parceria com</w:t>
            </w:r>
            <w:r w:rsidR="005B756C" w:rsidRPr="00394A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670A">
              <w:rPr>
                <w:rFonts w:ascii="Tahoma" w:hAnsi="Tahoma" w:cs="Tahoma"/>
                <w:sz w:val="20"/>
                <w:szCs w:val="20"/>
              </w:rPr>
              <w:t>a</w:t>
            </w:r>
            <w:r w:rsidRPr="00394A2F">
              <w:rPr>
                <w:rFonts w:ascii="Tahoma" w:hAnsi="Tahoma" w:cs="Tahoma"/>
                <w:sz w:val="20"/>
                <w:szCs w:val="20"/>
              </w:rPr>
              <w:t xml:space="preserve"> DIRETIVA Consultoria</w:t>
            </w:r>
            <w:r w:rsidR="008502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7DD7">
              <w:rPr>
                <w:rFonts w:ascii="Tahoma" w:hAnsi="Tahoma" w:cs="Tahoma"/>
                <w:sz w:val="20"/>
                <w:szCs w:val="20"/>
              </w:rPr>
              <w:t>e SESC</w:t>
            </w:r>
            <w:r w:rsidR="00EB46B5">
              <w:rPr>
                <w:rFonts w:ascii="Tahoma" w:hAnsi="Tahoma" w:cs="Tahoma"/>
                <w:sz w:val="20"/>
                <w:szCs w:val="20"/>
              </w:rPr>
              <w:t>ON-MG</w:t>
            </w:r>
            <w:r w:rsidRPr="00394A2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65CBA" w:rsidRPr="00394A2F" w:rsidTr="00394A2F">
        <w:trPr>
          <w:trHeight w:val="38"/>
          <w:jc w:val="center"/>
        </w:trPr>
        <w:tc>
          <w:tcPr>
            <w:tcW w:w="10665" w:type="dxa"/>
            <w:gridSpan w:val="26"/>
            <w:tcBorders>
              <w:top w:val="single" w:sz="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65CBA" w:rsidRPr="00394A2F" w:rsidRDefault="00A65CBA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65CBA" w:rsidRPr="00394A2F" w:rsidTr="00394A2F">
        <w:trPr>
          <w:jc w:val="center"/>
        </w:trPr>
        <w:tc>
          <w:tcPr>
            <w:tcW w:w="10665" w:type="dxa"/>
            <w:gridSpan w:val="2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BA" w:rsidRPr="00394A2F" w:rsidRDefault="00A65CBA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11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4A2F">
              <w:rPr>
                <w:rFonts w:ascii="Tahoma" w:hAnsi="Tahoma" w:cs="Tahoma"/>
                <w:sz w:val="20"/>
                <w:szCs w:val="20"/>
              </w:rPr>
              <w:t>Nome Completo de Todos os Participantes (Incluindo os Responsáveis)</w:t>
            </w:r>
            <w:r w:rsidR="00B6670A">
              <w:rPr>
                <w:rFonts w:ascii="Tahoma" w:hAnsi="Tahoma" w:cs="Tahoma"/>
                <w:sz w:val="20"/>
                <w:szCs w:val="20"/>
              </w:rPr>
              <w:t xml:space="preserve"> nesta priorize os lideres de Departamento</w:t>
            </w:r>
          </w:p>
        </w:tc>
      </w:tr>
      <w:tr w:rsidR="00EA6902" w:rsidRPr="00394A2F" w:rsidTr="00394A2F">
        <w:trPr>
          <w:trHeight w:val="239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Nº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Nome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2F">
              <w:rPr>
                <w:rFonts w:ascii="Tahoma" w:hAnsi="Tahoma" w:cs="Tahoma"/>
                <w:sz w:val="16"/>
                <w:szCs w:val="16"/>
              </w:rPr>
              <w:t>E-mail</w:t>
            </w:r>
            <w:r w:rsidR="00B75692" w:rsidRPr="00394A2F">
              <w:rPr>
                <w:rFonts w:ascii="Tahoma" w:hAnsi="Tahoma" w:cs="Tahoma"/>
                <w:sz w:val="16"/>
                <w:szCs w:val="16"/>
              </w:rPr>
              <w:t xml:space="preserve"> dos lideres</w:t>
            </w: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6902" w:rsidRPr="00394A2F" w:rsidTr="00394A2F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6768" w:type="dxa"/>
            <w:gridSpan w:val="1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2" w:rsidRPr="00394A2F" w:rsidRDefault="00EA6902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A5585" w:rsidRPr="00394A2F" w:rsidTr="00394A2F">
        <w:trPr>
          <w:trHeight w:val="80"/>
          <w:jc w:val="center"/>
        </w:trPr>
        <w:tc>
          <w:tcPr>
            <w:tcW w:w="10665" w:type="dxa"/>
            <w:gridSpan w:val="2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585" w:rsidRPr="00394A2F" w:rsidRDefault="00EA5585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A5585" w:rsidRPr="00394A2F" w:rsidTr="00394A2F">
        <w:trPr>
          <w:trHeight w:val="135"/>
          <w:jc w:val="center"/>
        </w:trPr>
        <w:tc>
          <w:tcPr>
            <w:tcW w:w="1066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585" w:rsidRPr="00394A2F" w:rsidRDefault="00EA5585" w:rsidP="00B667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  <w:szCs w:val="20"/>
              </w:rPr>
            </w:pPr>
            <w:r w:rsidRPr="00B6670A">
              <w:rPr>
                <w:rFonts w:ascii="Tahoma" w:hAnsi="Tahoma" w:cs="Tahoma"/>
                <w:sz w:val="18"/>
                <w:szCs w:val="20"/>
              </w:rPr>
              <w:t xml:space="preserve">Obs: Tendo nº superior a 10 participantes utilizar </w:t>
            </w:r>
            <w:r w:rsidR="00B6670A">
              <w:rPr>
                <w:rFonts w:ascii="Tahoma" w:hAnsi="Tahoma" w:cs="Tahoma"/>
                <w:sz w:val="18"/>
                <w:szCs w:val="20"/>
              </w:rPr>
              <w:t xml:space="preserve">a relação do sistema da empresa </w:t>
            </w:r>
            <w:r w:rsidRPr="00B6670A">
              <w:rPr>
                <w:rFonts w:ascii="Tahoma" w:hAnsi="Tahoma" w:cs="Tahoma"/>
                <w:sz w:val="18"/>
                <w:szCs w:val="20"/>
              </w:rPr>
              <w:t>para inscrever os demais</w:t>
            </w:r>
            <w:r w:rsidR="00B6670A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</w:tr>
      <w:tr w:rsidR="00EA5585" w:rsidRPr="00394A2F" w:rsidTr="00394A2F">
        <w:trPr>
          <w:trHeight w:val="80"/>
          <w:jc w:val="center"/>
        </w:trPr>
        <w:tc>
          <w:tcPr>
            <w:tcW w:w="10665" w:type="dxa"/>
            <w:gridSpan w:val="2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585" w:rsidRPr="00394A2F" w:rsidRDefault="00EA5585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A5585" w:rsidRPr="00394A2F" w:rsidTr="00394A2F">
        <w:trPr>
          <w:trHeight w:val="397"/>
          <w:jc w:val="center"/>
        </w:trPr>
        <w:tc>
          <w:tcPr>
            <w:tcW w:w="1066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585" w:rsidRPr="00394A2F" w:rsidRDefault="00EA5585" w:rsidP="00850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0"/>
              </w:rPr>
            </w:pPr>
            <w:r w:rsidRPr="00394A2F">
              <w:rPr>
                <w:rFonts w:ascii="Tahoma" w:hAnsi="Tahoma" w:cs="Tahoma"/>
                <w:sz w:val="22"/>
              </w:rPr>
              <w:t>Local e Data:</w:t>
            </w:r>
            <w:r w:rsidR="00050D77" w:rsidRPr="00394A2F">
              <w:rPr>
                <w:rFonts w:ascii="Tahoma" w:hAnsi="Tahoma" w:cs="Tahoma"/>
                <w:sz w:val="22"/>
              </w:rPr>
              <w:t xml:space="preserve"> </w:t>
            </w:r>
            <w:r w:rsidR="00850280">
              <w:rPr>
                <w:rFonts w:ascii="Tahoma" w:hAnsi="Tahoma" w:cs="Tahoma"/>
                <w:sz w:val="22"/>
              </w:rPr>
              <w:t xml:space="preserve">    /    </w:t>
            </w:r>
            <w:r w:rsidR="00B6670A">
              <w:rPr>
                <w:rFonts w:ascii="Tahoma" w:hAnsi="Tahoma" w:cs="Tahoma"/>
                <w:sz w:val="22"/>
              </w:rPr>
              <w:t>/201</w:t>
            </w:r>
            <w:r w:rsidR="00605DBF">
              <w:rPr>
                <w:rFonts w:ascii="Tahoma" w:hAnsi="Tahoma" w:cs="Tahoma"/>
                <w:sz w:val="22"/>
              </w:rPr>
              <w:t>6</w:t>
            </w:r>
          </w:p>
        </w:tc>
      </w:tr>
      <w:tr w:rsidR="00EA5585" w:rsidRPr="00394A2F" w:rsidTr="00394A2F">
        <w:trPr>
          <w:trHeight w:val="470"/>
          <w:jc w:val="center"/>
        </w:trPr>
        <w:tc>
          <w:tcPr>
            <w:tcW w:w="1066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585" w:rsidRPr="00394A2F" w:rsidRDefault="00EA5585" w:rsidP="00394A2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sz w:val="22"/>
              </w:rPr>
            </w:pPr>
            <w:r w:rsidRPr="00394A2F">
              <w:rPr>
                <w:rFonts w:ascii="Tahoma" w:hAnsi="Tahoma" w:cs="Tahoma"/>
                <w:sz w:val="22"/>
              </w:rPr>
              <w:t>Assinatura do Responsável:</w:t>
            </w:r>
          </w:p>
        </w:tc>
      </w:tr>
    </w:tbl>
    <w:p w:rsidR="003C3707" w:rsidRPr="00F54CCF" w:rsidRDefault="003C3707" w:rsidP="00F54CCF">
      <w:pPr>
        <w:jc w:val="center"/>
        <w:rPr>
          <w:sz w:val="2"/>
          <w:szCs w:val="2"/>
        </w:rPr>
      </w:pPr>
    </w:p>
    <w:sectPr w:rsidR="003C3707" w:rsidRPr="00F54CCF" w:rsidSect="002D4F91">
      <w:headerReference w:type="default" r:id="rId6"/>
      <w:pgSz w:w="12240" w:h="15840"/>
      <w:pgMar w:top="1977" w:right="1701" w:bottom="360" w:left="1980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F7" w:rsidRDefault="00070FF7" w:rsidP="00575F56">
      <w:r>
        <w:separator/>
      </w:r>
    </w:p>
  </w:endnote>
  <w:endnote w:type="continuationSeparator" w:id="0">
    <w:p w:rsidR="00070FF7" w:rsidRDefault="00070FF7" w:rsidP="0057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F7" w:rsidRDefault="00070FF7" w:rsidP="00575F56">
      <w:r>
        <w:separator/>
      </w:r>
    </w:p>
  </w:footnote>
  <w:footnote w:type="continuationSeparator" w:id="0">
    <w:p w:rsidR="00070FF7" w:rsidRDefault="00070FF7" w:rsidP="0057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1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6507"/>
      <w:gridCol w:w="2133"/>
    </w:tblGrid>
    <w:tr w:rsidR="006C5A2D">
      <w:tblPrEx>
        <w:tblCellMar>
          <w:top w:w="0" w:type="dxa"/>
          <w:bottom w:w="0" w:type="dxa"/>
        </w:tblCellMar>
      </w:tblPrEx>
      <w:trPr>
        <w:cantSplit/>
        <w:trHeight w:val="281"/>
        <w:jc w:val="center"/>
      </w:trPr>
      <w:tc>
        <w:tcPr>
          <w:tcW w:w="1980" w:type="dxa"/>
          <w:vMerge w:val="restart"/>
          <w:vAlign w:val="center"/>
        </w:tcPr>
        <w:p w:rsidR="006C5A2D" w:rsidRDefault="006052C0" w:rsidP="00575F56">
          <w:pPr>
            <w:jc w:val="center"/>
            <w:rPr>
              <w:b/>
              <w:bCs/>
            </w:rPr>
          </w:pPr>
          <w:r w:rsidRPr="006052C0">
            <w:rPr>
              <w:rFonts w:ascii="Tahoma" w:hAnsi="Tahoma" w:cs="Tahoma"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5pt;height:41.45pt">
                <v:imagedata r:id="rId1" o:title="Grupo_Diretiva_Logomarcaoficial"/>
              </v:shape>
            </w:pict>
          </w:r>
        </w:p>
      </w:tc>
      <w:tc>
        <w:tcPr>
          <w:tcW w:w="6507" w:type="dxa"/>
          <w:vMerge w:val="restart"/>
          <w:vAlign w:val="center"/>
        </w:tcPr>
        <w:p w:rsidR="006C5A2D" w:rsidRDefault="005E10EB" w:rsidP="00575F56">
          <w:pPr>
            <w:pStyle w:val="Cabealho"/>
            <w:jc w:val="center"/>
            <w:rPr>
              <w:sz w:val="22"/>
            </w:rPr>
          </w:pPr>
          <w:r>
            <w:rPr>
              <w:rFonts w:ascii="Tahoma" w:hAnsi="Tahoma" w:cs="Tahoma"/>
              <w:b/>
              <w:bCs/>
              <w:sz w:val="22"/>
            </w:rPr>
            <w:t>Ficha Cadastral</w:t>
          </w:r>
          <w:r w:rsidR="00102388">
            <w:rPr>
              <w:rFonts w:ascii="Tahoma" w:hAnsi="Tahoma" w:cs="Tahoma"/>
              <w:b/>
              <w:bCs/>
              <w:sz w:val="22"/>
            </w:rPr>
            <w:t xml:space="preserve"> de Adesão</w:t>
          </w:r>
        </w:p>
      </w:tc>
      <w:tc>
        <w:tcPr>
          <w:tcW w:w="2133" w:type="dxa"/>
          <w:vAlign w:val="center"/>
        </w:tcPr>
        <w:p w:rsidR="006C5A2D" w:rsidRPr="00AF4181" w:rsidRDefault="006C5A2D" w:rsidP="00575F56">
          <w:pPr>
            <w:pStyle w:val="Cabealho"/>
            <w:rPr>
              <w:rFonts w:ascii="Tahoma" w:hAnsi="Tahoma" w:cs="Tahoma"/>
              <w:bCs/>
              <w:sz w:val="16"/>
            </w:rPr>
          </w:pPr>
          <w:r w:rsidRPr="00AF4181">
            <w:rPr>
              <w:rFonts w:ascii="Tahoma" w:hAnsi="Tahoma" w:cs="Tahoma"/>
              <w:bCs/>
              <w:sz w:val="16"/>
            </w:rPr>
            <w:t xml:space="preserve">Código: RQ </w:t>
          </w:r>
          <w:r w:rsidR="00102388">
            <w:rPr>
              <w:rFonts w:ascii="Tahoma" w:hAnsi="Tahoma" w:cs="Tahoma"/>
              <w:bCs/>
              <w:sz w:val="16"/>
            </w:rPr>
            <w:t>4.1.060</w:t>
          </w:r>
          <w:r w:rsidRPr="00AF4181">
            <w:rPr>
              <w:rFonts w:ascii="Tahoma" w:hAnsi="Tahoma" w:cs="Tahoma"/>
              <w:bCs/>
              <w:sz w:val="16"/>
            </w:rPr>
            <w:t xml:space="preserve"> </w:t>
          </w:r>
        </w:p>
      </w:tc>
    </w:tr>
    <w:tr w:rsidR="006C5A2D">
      <w:tblPrEx>
        <w:tblCellMar>
          <w:top w:w="0" w:type="dxa"/>
          <w:bottom w:w="0" w:type="dxa"/>
        </w:tblCellMar>
      </w:tblPrEx>
      <w:trPr>
        <w:cantSplit/>
        <w:trHeight w:val="281"/>
        <w:jc w:val="center"/>
      </w:trPr>
      <w:tc>
        <w:tcPr>
          <w:tcW w:w="1980" w:type="dxa"/>
          <w:vMerge/>
          <w:vAlign w:val="center"/>
        </w:tcPr>
        <w:p w:rsidR="006C5A2D" w:rsidRDefault="006C5A2D" w:rsidP="00575F56"/>
      </w:tc>
      <w:tc>
        <w:tcPr>
          <w:tcW w:w="6507" w:type="dxa"/>
          <w:vMerge/>
          <w:vAlign w:val="center"/>
        </w:tcPr>
        <w:p w:rsidR="006C5A2D" w:rsidRDefault="006C5A2D" w:rsidP="00575F56">
          <w:pPr>
            <w:pStyle w:val="Cabealho"/>
            <w:jc w:val="center"/>
            <w:rPr>
              <w:rFonts w:ascii="Tahoma" w:hAnsi="Tahoma" w:cs="Tahoma"/>
              <w:b/>
              <w:bCs/>
              <w:sz w:val="22"/>
            </w:rPr>
          </w:pPr>
        </w:p>
      </w:tc>
      <w:tc>
        <w:tcPr>
          <w:tcW w:w="2133" w:type="dxa"/>
          <w:vAlign w:val="center"/>
        </w:tcPr>
        <w:p w:rsidR="006C5A2D" w:rsidRPr="00AF4181" w:rsidRDefault="006C5A2D" w:rsidP="00575F56">
          <w:pPr>
            <w:pStyle w:val="Cabealho"/>
            <w:rPr>
              <w:rFonts w:ascii="Tahoma" w:hAnsi="Tahoma" w:cs="Tahoma"/>
              <w:bCs/>
              <w:sz w:val="16"/>
            </w:rPr>
          </w:pPr>
          <w:r w:rsidRPr="00AF4181">
            <w:rPr>
              <w:rFonts w:ascii="Tahoma" w:hAnsi="Tahoma" w:cs="Tahoma"/>
              <w:bCs/>
              <w:sz w:val="16"/>
            </w:rPr>
            <w:t>Revisão: 00</w:t>
          </w:r>
        </w:p>
      </w:tc>
    </w:tr>
    <w:tr w:rsidR="006C5A2D">
      <w:tblPrEx>
        <w:tblCellMar>
          <w:top w:w="0" w:type="dxa"/>
          <w:bottom w:w="0" w:type="dxa"/>
        </w:tblCellMar>
      </w:tblPrEx>
      <w:trPr>
        <w:cantSplit/>
        <w:trHeight w:val="281"/>
        <w:jc w:val="center"/>
      </w:trPr>
      <w:tc>
        <w:tcPr>
          <w:tcW w:w="1980" w:type="dxa"/>
          <w:vMerge/>
          <w:tcBorders>
            <w:bottom w:val="single" w:sz="4" w:space="0" w:color="auto"/>
          </w:tcBorders>
          <w:vAlign w:val="center"/>
        </w:tcPr>
        <w:p w:rsidR="006C5A2D" w:rsidRDefault="006C5A2D" w:rsidP="00575F56"/>
      </w:tc>
      <w:tc>
        <w:tcPr>
          <w:tcW w:w="6507" w:type="dxa"/>
          <w:vMerge/>
          <w:tcBorders>
            <w:bottom w:val="single" w:sz="4" w:space="0" w:color="auto"/>
          </w:tcBorders>
          <w:vAlign w:val="center"/>
        </w:tcPr>
        <w:p w:rsidR="006C5A2D" w:rsidRDefault="006C5A2D" w:rsidP="00575F56">
          <w:pPr>
            <w:pStyle w:val="Cabealho"/>
            <w:jc w:val="center"/>
            <w:rPr>
              <w:rFonts w:ascii="Tahoma" w:hAnsi="Tahoma" w:cs="Tahoma"/>
              <w:b/>
              <w:bCs/>
              <w:sz w:val="22"/>
            </w:rPr>
          </w:pPr>
        </w:p>
      </w:tc>
      <w:tc>
        <w:tcPr>
          <w:tcW w:w="2133" w:type="dxa"/>
          <w:tcBorders>
            <w:bottom w:val="single" w:sz="4" w:space="0" w:color="auto"/>
          </w:tcBorders>
          <w:vAlign w:val="center"/>
        </w:tcPr>
        <w:p w:rsidR="006C5A2D" w:rsidRPr="00AF4181" w:rsidRDefault="002D4F91" w:rsidP="00575F56">
          <w:pPr>
            <w:pStyle w:val="Cabealho"/>
            <w:rPr>
              <w:rFonts w:ascii="Tahoma" w:hAnsi="Tahoma" w:cs="Tahoma"/>
              <w:bCs/>
              <w:sz w:val="16"/>
            </w:rPr>
          </w:pPr>
          <w:r w:rsidRPr="002D4F91">
            <w:rPr>
              <w:rFonts w:ascii="Tahoma" w:hAnsi="Tahoma" w:cs="Tahoma"/>
              <w:bCs/>
              <w:sz w:val="16"/>
            </w:rPr>
            <w:t xml:space="preserve">Página </w:t>
          </w:r>
          <w:r w:rsidRPr="002D4F91">
            <w:rPr>
              <w:rFonts w:ascii="Tahoma" w:hAnsi="Tahoma" w:cs="Tahoma"/>
              <w:bCs/>
              <w:sz w:val="16"/>
            </w:rPr>
            <w:fldChar w:fldCharType="begin"/>
          </w:r>
          <w:r w:rsidRPr="002D4F91">
            <w:rPr>
              <w:rFonts w:ascii="Tahoma" w:hAnsi="Tahoma" w:cs="Tahoma"/>
              <w:bCs/>
              <w:sz w:val="16"/>
            </w:rPr>
            <w:instrText xml:space="preserve"> PAGE </w:instrText>
          </w:r>
          <w:r>
            <w:rPr>
              <w:rFonts w:ascii="Tahoma" w:hAnsi="Tahoma" w:cs="Tahoma"/>
              <w:bCs/>
              <w:sz w:val="16"/>
            </w:rPr>
            <w:fldChar w:fldCharType="separate"/>
          </w:r>
          <w:r w:rsidR="00EB46B5">
            <w:rPr>
              <w:rFonts w:ascii="Tahoma" w:hAnsi="Tahoma" w:cs="Tahoma"/>
              <w:bCs/>
              <w:noProof/>
              <w:sz w:val="16"/>
            </w:rPr>
            <w:t>1</w:t>
          </w:r>
          <w:r w:rsidRPr="002D4F91">
            <w:rPr>
              <w:rFonts w:ascii="Tahoma" w:hAnsi="Tahoma" w:cs="Tahoma"/>
              <w:bCs/>
              <w:sz w:val="16"/>
            </w:rPr>
            <w:fldChar w:fldCharType="end"/>
          </w:r>
          <w:r w:rsidRPr="002D4F91">
            <w:rPr>
              <w:rFonts w:ascii="Tahoma" w:hAnsi="Tahoma" w:cs="Tahoma"/>
              <w:bCs/>
              <w:sz w:val="16"/>
            </w:rPr>
            <w:t xml:space="preserve"> de </w:t>
          </w:r>
          <w:r w:rsidRPr="002D4F91">
            <w:rPr>
              <w:rFonts w:ascii="Tahoma" w:hAnsi="Tahoma" w:cs="Tahoma"/>
              <w:bCs/>
              <w:sz w:val="16"/>
            </w:rPr>
            <w:fldChar w:fldCharType="begin"/>
          </w:r>
          <w:r w:rsidRPr="002D4F91">
            <w:rPr>
              <w:rFonts w:ascii="Tahoma" w:hAnsi="Tahoma" w:cs="Tahoma"/>
              <w:bCs/>
              <w:sz w:val="16"/>
            </w:rPr>
            <w:instrText xml:space="preserve"> NUMPAGES </w:instrText>
          </w:r>
          <w:r>
            <w:rPr>
              <w:rFonts w:ascii="Tahoma" w:hAnsi="Tahoma" w:cs="Tahoma"/>
              <w:bCs/>
              <w:sz w:val="16"/>
            </w:rPr>
            <w:fldChar w:fldCharType="separate"/>
          </w:r>
          <w:r w:rsidR="00EB46B5">
            <w:rPr>
              <w:rFonts w:ascii="Tahoma" w:hAnsi="Tahoma" w:cs="Tahoma"/>
              <w:bCs/>
              <w:noProof/>
              <w:sz w:val="16"/>
            </w:rPr>
            <w:t>1</w:t>
          </w:r>
          <w:r w:rsidRPr="002D4F91">
            <w:rPr>
              <w:rFonts w:ascii="Tahoma" w:hAnsi="Tahoma" w:cs="Tahoma"/>
              <w:bCs/>
              <w:sz w:val="16"/>
            </w:rPr>
            <w:fldChar w:fldCharType="end"/>
          </w:r>
        </w:p>
      </w:tc>
    </w:tr>
  </w:tbl>
  <w:p w:rsidR="00F15383" w:rsidRPr="00CE23C8" w:rsidRDefault="00F15383" w:rsidP="005953F3">
    <w:pPr>
      <w:pStyle w:val="Cabealho"/>
      <w:jc w:val="center"/>
      <w:rPr>
        <w:sz w:val="4"/>
        <w:szCs w:val="4"/>
      </w:rPr>
    </w:pPr>
  </w:p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9360"/>
    </w:tblGrid>
    <w:tr w:rsidR="00DC5E6B" w:rsidRPr="00394A2F" w:rsidTr="00394A2F">
      <w:trPr>
        <w:trHeight w:val="260"/>
        <w:jc w:val="center"/>
      </w:trPr>
      <w:tc>
        <w:tcPr>
          <w:tcW w:w="126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vAlign w:val="center"/>
        </w:tcPr>
        <w:p w:rsidR="00DC5E6B" w:rsidRPr="00394A2F" w:rsidRDefault="00DC5E6B" w:rsidP="00394A2F">
          <w:pPr>
            <w:pStyle w:val="Cabealho"/>
            <w:jc w:val="right"/>
            <w:rPr>
              <w:rFonts w:ascii="Tahoma" w:hAnsi="Tahoma" w:cs="Tahoma"/>
              <w:sz w:val="20"/>
              <w:szCs w:val="20"/>
            </w:rPr>
          </w:pPr>
          <w:r w:rsidRPr="00394A2F">
            <w:rPr>
              <w:rFonts w:ascii="Tahoma" w:hAnsi="Tahoma" w:cs="Tahoma"/>
              <w:sz w:val="20"/>
              <w:szCs w:val="20"/>
            </w:rPr>
            <w:t>Projeto:</w:t>
          </w:r>
        </w:p>
      </w:tc>
      <w:tc>
        <w:tcPr>
          <w:tcW w:w="9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DC5E6B" w:rsidRPr="00394A2F" w:rsidRDefault="00850280" w:rsidP="00B6670A">
          <w:pPr>
            <w:jc w:val="center"/>
            <w:rPr>
              <w:rFonts w:ascii="Tahoma" w:hAnsi="Tahoma" w:cs="Tahoma"/>
              <w:b/>
              <w:bCs/>
              <w:color w:val="000080"/>
            </w:rPr>
          </w:pPr>
          <w:r>
            <w:rPr>
              <w:rFonts w:ascii="Tahoma" w:hAnsi="Tahoma" w:cs="Tahoma"/>
              <w:b/>
              <w:color w:val="000080"/>
            </w:rPr>
            <w:t>PQNC</w:t>
          </w:r>
        </w:p>
      </w:tc>
    </w:tr>
    <w:tr w:rsidR="00DC5E6B" w:rsidRPr="00394A2F" w:rsidTr="00394A2F">
      <w:trPr>
        <w:trHeight w:val="60"/>
        <w:jc w:val="center"/>
      </w:trPr>
      <w:tc>
        <w:tcPr>
          <w:tcW w:w="106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5E6B" w:rsidRPr="00394A2F" w:rsidRDefault="00DC5E6B" w:rsidP="00394A2F">
          <w:pPr>
            <w:pStyle w:val="Cabealho"/>
            <w:jc w:val="both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F15383" w:rsidRPr="00394A2F" w:rsidTr="00394A2F">
      <w:trPr>
        <w:trHeight w:val="260"/>
        <w:jc w:val="center"/>
      </w:trPr>
      <w:tc>
        <w:tcPr>
          <w:tcW w:w="126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vAlign w:val="center"/>
        </w:tcPr>
        <w:p w:rsidR="00F15383" w:rsidRPr="00394A2F" w:rsidRDefault="00F15383" w:rsidP="00394A2F">
          <w:pPr>
            <w:pStyle w:val="Cabealho"/>
            <w:jc w:val="right"/>
            <w:rPr>
              <w:rFonts w:ascii="Tahoma" w:hAnsi="Tahoma" w:cs="Tahoma"/>
              <w:sz w:val="20"/>
              <w:szCs w:val="20"/>
            </w:rPr>
          </w:pPr>
          <w:r w:rsidRPr="00394A2F">
            <w:rPr>
              <w:rFonts w:ascii="Tahoma" w:hAnsi="Tahoma" w:cs="Tahoma"/>
              <w:sz w:val="20"/>
              <w:szCs w:val="20"/>
            </w:rPr>
            <w:t>Turma:</w:t>
          </w:r>
        </w:p>
      </w:tc>
      <w:tc>
        <w:tcPr>
          <w:tcW w:w="9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AB28F0" w:rsidRPr="00394A2F" w:rsidRDefault="00EB46B5" w:rsidP="00EB46B5">
          <w:pPr>
            <w:pStyle w:val="Cabealho"/>
            <w:jc w:val="both"/>
            <w:rPr>
              <w:rFonts w:ascii="Tahoma" w:hAnsi="Tahoma" w:cs="Tahoma"/>
              <w:b/>
              <w:color w:val="000080"/>
            </w:rPr>
          </w:pPr>
          <w:r>
            <w:rPr>
              <w:rFonts w:ascii="Tahoma" w:hAnsi="Tahoma" w:cs="Tahoma"/>
              <w:b/>
              <w:color w:val="000080"/>
            </w:rPr>
            <w:t>PQNC_T1</w:t>
          </w:r>
          <w:r w:rsidR="004C7DD7">
            <w:rPr>
              <w:rFonts w:ascii="Tahoma" w:hAnsi="Tahoma" w:cs="Tahoma"/>
              <w:b/>
              <w:color w:val="000080"/>
            </w:rPr>
            <w:t>_</w:t>
          </w:r>
          <w:r>
            <w:rPr>
              <w:rFonts w:ascii="Tahoma" w:hAnsi="Tahoma" w:cs="Tahoma"/>
              <w:b/>
              <w:color w:val="000080"/>
            </w:rPr>
            <w:t>Juiz de Fora</w:t>
          </w:r>
          <w:r w:rsidR="004C7DD7">
            <w:rPr>
              <w:rFonts w:ascii="Tahoma" w:hAnsi="Tahoma" w:cs="Tahoma"/>
              <w:b/>
              <w:color w:val="000080"/>
            </w:rPr>
            <w:t>_</w:t>
          </w:r>
          <w:r>
            <w:rPr>
              <w:rFonts w:ascii="Tahoma" w:hAnsi="Tahoma" w:cs="Tahoma"/>
              <w:b/>
              <w:color w:val="000080"/>
            </w:rPr>
            <w:t>B_P</w:t>
          </w:r>
          <w:r w:rsidR="004C7DD7">
            <w:rPr>
              <w:rFonts w:ascii="Tahoma" w:hAnsi="Tahoma" w:cs="Tahoma"/>
              <w:b/>
              <w:color w:val="000080"/>
            </w:rPr>
            <w:t>_</w:t>
          </w:r>
          <w:r>
            <w:rPr>
              <w:rFonts w:ascii="Tahoma" w:hAnsi="Tahoma" w:cs="Tahoma"/>
              <w:b/>
              <w:color w:val="000080"/>
            </w:rPr>
            <w:t>O</w:t>
          </w:r>
        </w:p>
      </w:tc>
    </w:tr>
    <w:tr w:rsidR="00AF1D4D" w:rsidRPr="00394A2F" w:rsidTr="00394A2F">
      <w:trPr>
        <w:trHeight w:val="854"/>
        <w:jc w:val="center"/>
      </w:trPr>
      <w:tc>
        <w:tcPr>
          <w:tcW w:w="126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vAlign w:val="center"/>
        </w:tcPr>
        <w:p w:rsidR="00AF1D4D" w:rsidRPr="00394A2F" w:rsidRDefault="00AF1D4D" w:rsidP="00394A2F">
          <w:pPr>
            <w:pStyle w:val="Cabealho"/>
            <w:jc w:val="right"/>
            <w:rPr>
              <w:rFonts w:ascii="Tahoma" w:hAnsi="Tahoma" w:cs="Tahoma"/>
              <w:sz w:val="20"/>
              <w:szCs w:val="20"/>
            </w:rPr>
          </w:pPr>
          <w:r w:rsidRPr="00394A2F">
            <w:rPr>
              <w:rFonts w:ascii="Tahoma" w:hAnsi="Tahoma" w:cs="Tahoma"/>
              <w:sz w:val="20"/>
              <w:szCs w:val="20"/>
            </w:rPr>
            <w:t>Parceiros:</w:t>
          </w:r>
        </w:p>
      </w:tc>
      <w:tc>
        <w:tcPr>
          <w:tcW w:w="9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AF1D4D" w:rsidRPr="00394A2F" w:rsidRDefault="005B756C" w:rsidP="00EB46B5">
          <w:pPr>
            <w:pStyle w:val="Cabealho"/>
            <w:rPr>
              <w:rFonts w:ascii="Tahoma" w:hAnsi="Tahoma" w:cs="Tahoma"/>
              <w:b/>
              <w:color w:val="000080"/>
            </w:rPr>
          </w:pPr>
          <w:r w:rsidRPr="00394A2F">
            <w:rPr>
              <w:rFonts w:ascii="Tahoma" w:hAnsi="Tahoma" w:cs="Tahoma"/>
              <w:b/>
              <w:color w:val="000080"/>
            </w:rPr>
            <w:t xml:space="preserve">Diretiva, </w:t>
          </w:r>
          <w:r w:rsidR="004C7DD7">
            <w:rPr>
              <w:rFonts w:ascii="Tahoma" w:hAnsi="Tahoma" w:cs="Tahoma"/>
              <w:b/>
              <w:color w:val="000080"/>
            </w:rPr>
            <w:t>SESC</w:t>
          </w:r>
          <w:r w:rsidR="00EB46B5">
            <w:rPr>
              <w:rFonts w:ascii="Tahoma" w:hAnsi="Tahoma" w:cs="Tahoma"/>
              <w:b/>
              <w:color w:val="000080"/>
            </w:rPr>
            <w:t>ON_MG</w:t>
          </w:r>
          <w:r w:rsidR="00850280">
            <w:rPr>
              <w:rFonts w:ascii="Tahoma" w:hAnsi="Tahoma" w:cs="Tahoma"/>
              <w:b/>
              <w:color w:val="000080"/>
            </w:rPr>
            <w:t>.</w:t>
          </w:r>
        </w:p>
      </w:tc>
    </w:tr>
    <w:tr w:rsidR="00F15383" w:rsidRPr="00394A2F" w:rsidTr="00394A2F">
      <w:trPr>
        <w:trHeight w:val="60"/>
        <w:jc w:val="center"/>
      </w:trPr>
      <w:tc>
        <w:tcPr>
          <w:tcW w:w="106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5383" w:rsidRPr="00394A2F" w:rsidRDefault="00F15383" w:rsidP="00394A2F">
          <w:pPr>
            <w:pStyle w:val="Cabealho"/>
            <w:jc w:val="both"/>
            <w:rPr>
              <w:rFonts w:ascii="Tahoma" w:hAnsi="Tahoma" w:cs="Tahoma"/>
              <w:b/>
              <w:sz w:val="4"/>
              <w:szCs w:val="4"/>
            </w:rPr>
          </w:pPr>
        </w:p>
      </w:tc>
    </w:tr>
  </w:tbl>
  <w:p w:rsidR="00F15383" w:rsidRPr="00017C30" w:rsidRDefault="00F15383" w:rsidP="005953F3">
    <w:pPr>
      <w:pStyle w:val="Cabealho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4BD"/>
    <w:rsid w:val="000161CD"/>
    <w:rsid w:val="00017C30"/>
    <w:rsid w:val="00050D77"/>
    <w:rsid w:val="00055388"/>
    <w:rsid w:val="00063D3C"/>
    <w:rsid w:val="00070FF7"/>
    <w:rsid w:val="000769D1"/>
    <w:rsid w:val="00080024"/>
    <w:rsid w:val="00094393"/>
    <w:rsid w:val="000C03EF"/>
    <w:rsid w:val="000E31B9"/>
    <w:rsid w:val="000E4BC5"/>
    <w:rsid w:val="00102388"/>
    <w:rsid w:val="00170D36"/>
    <w:rsid w:val="001B6330"/>
    <w:rsid w:val="001D773A"/>
    <w:rsid w:val="001E7D53"/>
    <w:rsid w:val="00290A58"/>
    <w:rsid w:val="002D08E5"/>
    <w:rsid w:val="002D4F91"/>
    <w:rsid w:val="002E6C1F"/>
    <w:rsid w:val="00394A2F"/>
    <w:rsid w:val="00395126"/>
    <w:rsid w:val="003B566E"/>
    <w:rsid w:val="003B6E9B"/>
    <w:rsid w:val="003C3707"/>
    <w:rsid w:val="003C6E92"/>
    <w:rsid w:val="003E3B87"/>
    <w:rsid w:val="003F4EA6"/>
    <w:rsid w:val="00431B1B"/>
    <w:rsid w:val="004826E6"/>
    <w:rsid w:val="0048492E"/>
    <w:rsid w:val="004B5EF3"/>
    <w:rsid w:val="004C7B8E"/>
    <w:rsid w:val="004C7DD7"/>
    <w:rsid w:val="004E24FC"/>
    <w:rsid w:val="00575F56"/>
    <w:rsid w:val="005953F3"/>
    <w:rsid w:val="005B756C"/>
    <w:rsid w:val="005E10EB"/>
    <w:rsid w:val="00604C5D"/>
    <w:rsid w:val="006052C0"/>
    <w:rsid w:val="00605DBF"/>
    <w:rsid w:val="00654BD2"/>
    <w:rsid w:val="006660BA"/>
    <w:rsid w:val="00677566"/>
    <w:rsid w:val="00692245"/>
    <w:rsid w:val="006A6070"/>
    <w:rsid w:val="006C5A2D"/>
    <w:rsid w:val="007213BE"/>
    <w:rsid w:val="0076123B"/>
    <w:rsid w:val="007823D5"/>
    <w:rsid w:val="007B01AD"/>
    <w:rsid w:val="00807219"/>
    <w:rsid w:val="00813227"/>
    <w:rsid w:val="00850280"/>
    <w:rsid w:val="00860DDB"/>
    <w:rsid w:val="008934BD"/>
    <w:rsid w:val="008F54AE"/>
    <w:rsid w:val="0090652F"/>
    <w:rsid w:val="0096348E"/>
    <w:rsid w:val="009B533E"/>
    <w:rsid w:val="009C55E1"/>
    <w:rsid w:val="00A31D48"/>
    <w:rsid w:val="00A55F16"/>
    <w:rsid w:val="00A65CBA"/>
    <w:rsid w:val="00A700BB"/>
    <w:rsid w:val="00AB28F0"/>
    <w:rsid w:val="00AF1D4D"/>
    <w:rsid w:val="00AF77A3"/>
    <w:rsid w:val="00B6670A"/>
    <w:rsid w:val="00B7240C"/>
    <w:rsid w:val="00B75692"/>
    <w:rsid w:val="00B75E15"/>
    <w:rsid w:val="00C133E3"/>
    <w:rsid w:val="00C272A2"/>
    <w:rsid w:val="00C55FB9"/>
    <w:rsid w:val="00C563F7"/>
    <w:rsid w:val="00C63D18"/>
    <w:rsid w:val="00C656B1"/>
    <w:rsid w:val="00C96CD3"/>
    <w:rsid w:val="00CC3526"/>
    <w:rsid w:val="00CE23C8"/>
    <w:rsid w:val="00D13FBF"/>
    <w:rsid w:val="00D739F0"/>
    <w:rsid w:val="00D9557A"/>
    <w:rsid w:val="00DB157A"/>
    <w:rsid w:val="00DC5E6B"/>
    <w:rsid w:val="00E41364"/>
    <w:rsid w:val="00E41868"/>
    <w:rsid w:val="00EA5585"/>
    <w:rsid w:val="00EA6902"/>
    <w:rsid w:val="00EB46B5"/>
    <w:rsid w:val="00EC272E"/>
    <w:rsid w:val="00F15383"/>
    <w:rsid w:val="00F54CCF"/>
    <w:rsid w:val="00F56BF1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E6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ind w:firstLine="4430"/>
      <w:outlineLvl w:val="2"/>
    </w:pPr>
    <w:rPr>
      <w:rFonts w:ascii="Tahoma" w:hAnsi="Tahoma" w:cs="Tahoma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8934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34B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C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Razão Social:</vt:lpstr>
    </vt:vector>
  </TitlesOfParts>
  <Company>Diretiva Consultoria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Razão Social:</dc:title>
  <dc:subject/>
  <dc:creator>Geraldo Luiz Kalkmann</dc:creator>
  <cp:keywords/>
  <cp:lastModifiedBy>Geraldo</cp:lastModifiedBy>
  <cp:revision>3</cp:revision>
  <cp:lastPrinted>2006-09-29T12:02:00Z</cp:lastPrinted>
  <dcterms:created xsi:type="dcterms:W3CDTF">2016-02-15T16:39:00Z</dcterms:created>
  <dcterms:modified xsi:type="dcterms:W3CDTF">2016-02-15T16:40:00Z</dcterms:modified>
</cp:coreProperties>
</file>